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ECC73" w14:textId="6DF53598" w:rsidR="00405283" w:rsidRDefault="004523EE" w:rsidP="004B1074">
      <w:pPr>
        <w:spacing w:before="76"/>
        <w:ind w:left="102" w:right="5469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</w:t>
      </w:r>
      <w:r w:rsidR="004B1074">
        <w:t xml:space="preserve"> Revogação de</w:t>
      </w:r>
      <w:r>
        <w:t xml:space="preserve"> Licitação</w:t>
      </w:r>
    </w:p>
    <w:p w14:paraId="5C761C2F" w14:textId="77777777" w:rsidR="00405283" w:rsidRDefault="00405283">
      <w:pPr>
        <w:pStyle w:val="Corpodetexto"/>
        <w:spacing w:before="1"/>
      </w:pPr>
    </w:p>
    <w:p w14:paraId="3A24310F" w14:textId="6E26FD59" w:rsidR="00405283" w:rsidRPr="009627C4" w:rsidRDefault="001D07CD" w:rsidP="009627C4">
      <w:pPr>
        <w:ind w:left="102" w:right="116"/>
        <w:jc w:val="both"/>
        <w:rPr>
          <w:b/>
        </w:rPr>
      </w:pPr>
      <w:r w:rsidRPr="00F555D6">
        <w:t xml:space="preserve">O </w:t>
      </w:r>
      <w:r w:rsidRPr="00F555D6">
        <w:rPr>
          <w:b/>
        </w:rPr>
        <w:t>FUNDO MUNICIPAL DE SAÚDE</w:t>
      </w:r>
      <w:r w:rsidRPr="00F555D6">
        <w:t xml:space="preserve"> de Cordilheira Alta, SC, através do </w:t>
      </w:r>
      <w:r>
        <w:t>Prefeito</w:t>
      </w:r>
      <w:r w:rsidRPr="00F555D6">
        <w:t xml:space="preserve"> Municipal, torna público a</w:t>
      </w:r>
      <w:r>
        <w:t xml:space="preserve"> quem </w:t>
      </w:r>
      <w:r w:rsidRPr="00F555D6">
        <w:t>interessa</w:t>
      </w:r>
      <w:r>
        <w:t>r</w:t>
      </w:r>
      <w:r w:rsidR="004523EE">
        <w:t xml:space="preserve">, que </w:t>
      </w:r>
      <w:r w:rsidR="004B1074">
        <w:t>RECOGOU a</w:t>
      </w:r>
      <w:r w:rsidR="004523EE">
        <w:t xml:space="preserve"> licitação na modalidade</w:t>
      </w:r>
      <w:r w:rsidR="004523EE">
        <w:rPr>
          <w:spacing w:val="1"/>
        </w:rPr>
        <w:t xml:space="preserve"> </w:t>
      </w:r>
      <w:r w:rsidR="004523EE">
        <w:rPr>
          <w:b/>
        </w:rPr>
        <w:t>PREGÃO</w:t>
      </w:r>
      <w:r w:rsidR="004523EE"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A3116B">
        <w:rPr>
          <w:spacing w:val="3"/>
        </w:rPr>
        <w:t xml:space="preserve">, </w:t>
      </w:r>
      <w:r w:rsidR="004523EE">
        <w:t>do</w:t>
      </w:r>
      <w:r w:rsidR="004523EE">
        <w:rPr>
          <w:spacing w:val="2"/>
        </w:rPr>
        <w:t xml:space="preserve"> </w:t>
      </w:r>
      <w:r w:rsidR="004523EE">
        <w:t>tipo</w:t>
      </w:r>
      <w:r w:rsidR="004523EE">
        <w:rPr>
          <w:spacing w:val="4"/>
        </w:rPr>
        <w:t xml:space="preserve"> </w:t>
      </w:r>
      <w:r w:rsidR="004523EE">
        <w:rPr>
          <w:b/>
        </w:rPr>
        <w:t>MENOR</w:t>
      </w:r>
      <w:r w:rsidR="004523EE">
        <w:rPr>
          <w:b/>
          <w:spacing w:val="2"/>
        </w:rPr>
        <w:t xml:space="preserve"> </w:t>
      </w:r>
      <w:r w:rsidR="004523EE">
        <w:rPr>
          <w:b/>
        </w:rPr>
        <w:t>PREÇO</w:t>
      </w:r>
      <w:r w:rsidR="004523EE">
        <w:rPr>
          <w:b/>
          <w:spacing w:val="2"/>
        </w:rPr>
        <w:t xml:space="preserve"> </w:t>
      </w:r>
      <w:r w:rsidR="004523EE">
        <w:rPr>
          <w:b/>
        </w:rPr>
        <w:t>POR</w:t>
      </w:r>
      <w:r w:rsidR="009627C4">
        <w:rPr>
          <w:b/>
        </w:rPr>
        <w:t xml:space="preserve"> </w:t>
      </w:r>
      <w:r w:rsidR="002F16EE">
        <w:rPr>
          <w:b/>
        </w:rPr>
        <w:t>LOTE</w:t>
      </w:r>
      <w:r w:rsidR="004523EE">
        <w:rPr>
          <w:b/>
        </w:rPr>
        <w:t xml:space="preserve">, </w:t>
      </w:r>
      <w:r w:rsidR="004523EE">
        <w:t>de acordo com a Lei 10.520/2002 e Lei 8.666/93,</w:t>
      </w:r>
      <w:r w:rsidR="00F2411E">
        <w:t xml:space="preserve"> 10.024</w:t>
      </w:r>
      <w:r w:rsidR="004523EE">
        <w:t xml:space="preserve"> e demais normas aplicáveis, conforme</w:t>
      </w:r>
      <w:r w:rsidR="004523EE"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 w:rsidR="004523EE">
        <w:t>informações</w:t>
      </w:r>
      <w:r w:rsidR="004523EE">
        <w:rPr>
          <w:spacing w:val="-1"/>
        </w:rPr>
        <w:t xml:space="preserve"> </w:t>
      </w:r>
      <w:r w:rsidR="004523EE">
        <w:t>abaixo:</w:t>
      </w:r>
    </w:p>
    <w:p w14:paraId="197ADB34" w14:textId="77777777" w:rsidR="00405283" w:rsidRDefault="00405283">
      <w:pPr>
        <w:pStyle w:val="Corpodetexto"/>
        <w:rPr>
          <w:sz w:val="20"/>
        </w:rPr>
      </w:pPr>
    </w:p>
    <w:p w14:paraId="42331959" w14:textId="7155FD0A" w:rsidR="00120580" w:rsidRDefault="004523EE" w:rsidP="00120580">
      <w:pPr>
        <w:pStyle w:val="Corpodetexto"/>
        <w:spacing w:before="1"/>
        <w:ind w:left="102" w:right="4477"/>
      </w:pPr>
      <w:r>
        <w:t xml:space="preserve">Processo Administrativo n. </w:t>
      </w:r>
      <w:r w:rsidR="002F16EE">
        <w:t>10</w:t>
      </w:r>
      <w:r>
        <w:t>/2023</w:t>
      </w:r>
      <w:r w:rsidR="00120580">
        <w:t xml:space="preserve"> - FMS</w:t>
      </w:r>
    </w:p>
    <w:p w14:paraId="193809B3" w14:textId="4FB4C137" w:rsidR="00405283" w:rsidRDefault="004523EE" w:rsidP="00120580">
      <w:pPr>
        <w:pStyle w:val="Corpodetexto"/>
        <w:spacing w:before="1"/>
        <w:ind w:left="102" w:right="4477"/>
      </w:pP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1D07CD">
        <w:t>0</w:t>
      </w:r>
      <w:r w:rsidR="002F16EE">
        <w:t>6</w:t>
      </w:r>
      <w:r>
        <w:t>/2023</w:t>
      </w:r>
      <w:r w:rsidR="00120580">
        <w:t xml:space="preserve">  - FMS</w:t>
      </w:r>
    </w:p>
    <w:p w14:paraId="15D8C729" w14:textId="2A9CCAD7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 w:rsidR="002F16EE">
        <w:t>LOTE</w:t>
      </w:r>
    </w:p>
    <w:p w14:paraId="385D2D09" w14:textId="77777777" w:rsidR="00405283" w:rsidRDefault="00405283">
      <w:pPr>
        <w:pStyle w:val="Corpodetexto"/>
      </w:pPr>
    </w:p>
    <w:p w14:paraId="1799622C" w14:textId="0DEC636E" w:rsidR="004B1074" w:rsidRDefault="004B1074" w:rsidP="00E3477F">
      <w:pPr>
        <w:pStyle w:val="Ttulo1"/>
        <w:ind w:right="116"/>
      </w:pPr>
      <w:r>
        <w:rPr>
          <w:b w:val="0"/>
        </w:rPr>
        <w:t>Fica revogado o processo, por interesse publico para adequações no termo de referencia.</w:t>
      </w:r>
    </w:p>
    <w:p w14:paraId="2A6ED15C" w14:textId="77777777" w:rsidR="003A56B7" w:rsidRDefault="003A56B7" w:rsidP="00E3477F">
      <w:pPr>
        <w:pStyle w:val="Ttulo1"/>
        <w:ind w:right="116"/>
      </w:pPr>
    </w:p>
    <w:p w14:paraId="37577415" w14:textId="77777777" w:rsidR="00405283" w:rsidRDefault="00405283">
      <w:pPr>
        <w:pStyle w:val="Corpodetexto"/>
        <w:rPr>
          <w:sz w:val="20"/>
        </w:rPr>
      </w:pPr>
    </w:p>
    <w:p w14:paraId="310D2412" w14:textId="0EC8F640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4B1074">
        <w:rPr>
          <w:color w:val="FF0000"/>
        </w:rPr>
        <w:t>02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de </w:t>
      </w:r>
      <w:r w:rsidR="004B1074">
        <w:rPr>
          <w:color w:val="FF0000"/>
        </w:rPr>
        <w:t>janeiro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4B1074">
        <w:rPr>
          <w:color w:val="FF0000"/>
        </w:rPr>
        <w:t>4</w:t>
      </w:r>
      <w:r>
        <w:t>.</w:t>
      </w:r>
      <w:bookmarkStart w:id="0" w:name="_GoBack"/>
      <w:bookmarkEnd w:id="0"/>
    </w:p>
    <w:p w14:paraId="602D833B" w14:textId="77777777" w:rsidR="00405283" w:rsidRDefault="00405283">
      <w:pPr>
        <w:pStyle w:val="Corpodetexto"/>
      </w:pPr>
    </w:p>
    <w:p w14:paraId="4D104D38" w14:textId="77777777" w:rsidR="00010B67" w:rsidRDefault="00010B67">
      <w:pPr>
        <w:pStyle w:val="Corpodetexto"/>
      </w:pPr>
    </w:p>
    <w:p w14:paraId="056F2E92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155A469F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84984"/>
    <w:rsid w:val="00120580"/>
    <w:rsid w:val="00143333"/>
    <w:rsid w:val="001D07CD"/>
    <w:rsid w:val="00273CD2"/>
    <w:rsid w:val="002F16E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4B1074"/>
    <w:rsid w:val="00560DD1"/>
    <w:rsid w:val="0056393E"/>
    <w:rsid w:val="005A6AF5"/>
    <w:rsid w:val="005D1D6C"/>
    <w:rsid w:val="005D63D9"/>
    <w:rsid w:val="006801D3"/>
    <w:rsid w:val="006A2A4B"/>
    <w:rsid w:val="00722A84"/>
    <w:rsid w:val="00737A1B"/>
    <w:rsid w:val="008F56B6"/>
    <w:rsid w:val="009200ED"/>
    <w:rsid w:val="009627C4"/>
    <w:rsid w:val="009F305C"/>
    <w:rsid w:val="00A01989"/>
    <w:rsid w:val="00A3116B"/>
    <w:rsid w:val="00A343FF"/>
    <w:rsid w:val="00AB66FD"/>
    <w:rsid w:val="00B61F3F"/>
    <w:rsid w:val="00B765BC"/>
    <w:rsid w:val="00D4459B"/>
    <w:rsid w:val="00D60A7F"/>
    <w:rsid w:val="00D67731"/>
    <w:rsid w:val="00D9659D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85A3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21</cp:revision>
  <cp:lastPrinted>2023-05-18T16:58:00Z</cp:lastPrinted>
  <dcterms:created xsi:type="dcterms:W3CDTF">2023-05-10T18:31:00Z</dcterms:created>
  <dcterms:modified xsi:type="dcterms:W3CDTF">2024-01-02T20:04:00Z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